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space="0" w:color="999999"/>
          <w:left w:val="nil" w:sz="4" w:space="0" w:color="999999"/>
          <w:bottom w:val="nil" w:sz="4" w:space="0" w:color="999999"/>
          <w:right w:val="nil" w:sz="4" w:space="0" w:color="999999"/>
          <w:insideH w:val="nil" w:sz="4" w:space="0" w:color="999999"/>
          <w:insideV w:val="nil" w:sz="4" w:space="0" w:color="999999"/>
        </w:tblBorders>
        <w:tblLayout w:type="fixed"/>
      </w:tblPr>
      <w:tblGrid>
        <w:gridCol w:w="5386"/>
        <w:gridCol w:w="4535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20"/>
              </w:rPr>
              <w:t>{MyCompanyUfLogo}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26"/>
              </w:rPr>
              <w:t>{MyCompanyRequisiteRqCompanyName}</w:t>
            </w:r>
          </w:p>
        </w:tc>
        <w:tc>
          <w:tcPr>
            <w:tcW w:type="dxa" w:w="4535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{MyCompanyRequisiteRegisteredAddressText}</w:t>
            </w:r>
          </w:p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{MyCompanyPhone}</w:t>
            </w:r>
          </w:p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{MyCompanyEmail}</w:t>
            </w:r>
          </w:p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{MyCompanyWeb}</w:t>
            </w:r>
          </w:p>
        </w:tc>
      </w:tr>
    </w:tbl>
    <w:p>
      <w:pPr>
        <w:spacing w:after="200" w:before="0"/>
      </w:pPr>
    </w:p>
    <w:p>
      <w:pPr>
        <w:spacing w:after="200" w:before="0"/>
      </w:pPr>
      <w:r>
        <w:rPr>
          <w:rFonts w:ascii="Arial" w:hAnsi="Arial" w:eastAsia="Arial"/>
          <w:b/>
          <w:sz w:val="30"/>
        </w:rPr>
        <w:t>Коммерческое предложение № {DocumentNumber} от {DocumentCreateTime}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space="0" w:color="999999"/>
          <w:left w:val="nil" w:sz="4" w:space="0" w:color="999999"/>
          <w:bottom w:val="nil" w:sz="4" w:space="0" w:color="999999"/>
          <w:right w:val="nil" w:sz="4" w:space="0" w:color="999999"/>
          <w:insideH w:val="nil" w:sz="4" w:space="0" w:color="999999"/>
          <w:insideV w:val="nil" w:sz="4" w:space="0" w:color="999999"/>
        </w:tblBorders>
        <w:tblLayout w:type="fixed"/>
      </w:tblPr>
      <w:tblGrid>
        <w:gridCol w:w="2381"/>
        <w:gridCol w:w="7540"/>
      </w:tblGrid>
      <w:t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Кому: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sz w:val="20"/>
              </w:rPr>
              <w:t>{ClientName}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Конечный заказчик: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sz w:val="20"/>
              </w:rPr>
              <w:t>{UfCrmEndCustomerTitle}</w:t>
            </w:r>
          </w:p>
        </w:tc>
      </w:tr>
    </w:tbl>
    <w:p>
      <w:pPr>
        <w:spacing w:after="120" w:before="0"/>
      </w:pPr>
    </w:p>
    <w:p>
      <w:pPr>
        <w:spacing w:after="120" w:before="0"/>
      </w:pPr>
      <w:r>
        <w:rPr>
          <w:rFonts w:ascii="Arial" w:hAnsi="Arial" w:eastAsia="Arial"/>
          <w:b w:val="0"/>
          <w:sz w:val="20"/>
        </w:rPr>
        <w:t>Предлагаем к поставке: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67"/>
        <w:gridCol w:w="4309"/>
        <w:gridCol w:w="1077"/>
        <w:gridCol w:w="794"/>
        <w:gridCol w:w="1531"/>
        <w:gridCol w:w="1644"/>
      </w:tblGrid>
      <w:tr>
        <w:tc>
          <w:tcPr>
            <w:tcW w:type="dxa" w:w="567"/>
            <w:shd w:val="clear" w:color="auto" w:fill="EDEDED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№</w:t>
            </w:r>
          </w:p>
        </w:tc>
        <w:tc>
          <w:tcPr>
            <w:tcW w:type="dxa" w:w="4309"/>
            <w:shd w:val="clear" w:color="auto" w:fill="EDEDED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Наименование</w:t>
            </w:r>
          </w:p>
        </w:tc>
        <w:tc>
          <w:tcPr>
            <w:tcW w:type="dxa" w:w="1077"/>
            <w:shd w:val="clear" w:color="auto" w:fill="EDEDED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Кол-во</w:t>
            </w:r>
          </w:p>
        </w:tc>
        <w:tc>
          <w:tcPr>
            <w:tcW w:type="dxa" w:w="794"/>
            <w:shd w:val="clear" w:color="auto" w:fill="EDEDED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Ед.</w:t>
            </w:r>
          </w:p>
        </w:tc>
        <w:tc>
          <w:tcPr>
            <w:tcW w:type="dxa" w:w="1531"/>
            <w:shd w:val="clear" w:color="auto" w:fill="EDEDED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Цена</w:t>
            </w:r>
          </w:p>
        </w:tc>
        <w:tc>
          <w:tcPr>
            <w:tcW w:type="dxa" w:w="1644"/>
            <w:shd w:val="clear" w:color="auto" w:fill="EDEDED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Сумма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sz w:val="20"/>
              </w:rPr>
              <w:t>{ProductsIndex}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20"/>
              </w:rPr>
              <w:t>{ProductsProductName}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sz w:val="20"/>
              </w:rPr>
              <w:t>{ProductsProductQuantity}</w:t>
            </w:r>
          </w:p>
        </w:tc>
        <w:tc>
          <w:tcPr>
            <w:tcW w:type="dxa" w:w="794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sz w:val="20"/>
              </w:rPr>
              <w:t>{ProductsProductMeasureName}</w:t>
            </w:r>
          </w:p>
        </w:tc>
        <w:tc>
          <w:tcPr>
            <w:tcW w:type="dxa" w:w="153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sz w:val="20"/>
              </w:rPr>
              <w:t>{ProductsProductPrice}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sz w:val="20"/>
              </w:rPr>
              <w:t>{ProductsProductPriceSum}</w:t>
            </w:r>
          </w:p>
        </w:tc>
      </w:tr>
    </w:tbl>
    <w:p>
      <w:pPr>
        <w:spacing w:after="80" w:before="0"/>
      </w:pPr>
    </w:p>
    <w:p>
      <w:pPr>
        <w:spacing w:after="40" w:before="0"/>
        <w:jc w:val="right"/>
      </w:pPr>
      <w:r>
        <w:rPr>
          <w:rFonts w:ascii="Arial" w:hAnsi="Arial" w:eastAsia="Arial"/>
          <w:b/>
          <w:sz w:val="24"/>
        </w:rPr>
        <w:t>Итого: {TotalSum}</w:t>
      </w:r>
    </w:p>
    <w:p>
      <w:pPr>
        <w:spacing w:after="240" w:before="0"/>
        <w:jc w:val="right"/>
      </w:pPr>
      <w:r>
        <w:rPr>
          <w:rFonts w:ascii="Arial" w:hAnsi="Arial" w:eastAsia="Arial"/>
          <w:b w:val="0"/>
          <w:color w:val="555555"/>
          <w:sz w:val="18"/>
        </w:rPr>
        <w:t>в том числе НДС: {TotalTax}</w:t>
      </w:r>
    </w:p>
    <w:p>
      <w:pPr>
        <w:spacing w:after="80" w:before="0"/>
      </w:pPr>
      <w:r>
        <w:rPr>
          <w:rFonts w:ascii="Arial" w:hAnsi="Arial" w:eastAsia="Arial"/>
          <w:b/>
          <w:sz w:val="22"/>
        </w:rPr>
        <w:t>Условия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948"/>
        <w:gridCol w:w="6973"/>
      </w:tblGrid>
      <w:tr>
        <w:tc>
          <w:tcPr>
            <w:tcW w:type="dxa" w:w="2948"/>
            <w:shd w:val="clear" w:color="auto" w:fill="F5F5F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Условия оплаты</w:t>
            </w:r>
          </w:p>
        </w:tc>
        <w:tc>
          <w:tcPr>
            <w:tcW w:type="dxa" w:w="69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20"/>
              </w:rPr>
              <w:t>{UfCrmPaymentTerms}</w:t>
            </w:r>
          </w:p>
        </w:tc>
      </w:tr>
      <w:tr>
        <w:tc>
          <w:tcPr>
            <w:tcW w:type="dxa" w:w="2948"/>
            <w:shd w:val="clear" w:color="auto" w:fill="F5F5F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Срок поставки</w:t>
            </w:r>
          </w:p>
        </w:tc>
        <w:tc>
          <w:tcPr>
            <w:tcW w:type="dxa" w:w="69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20"/>
              </w:rPr>
              <w:t>{UfCrmDeliveryTime}</w:t>
            </w:r>
          </w:p>
        </w:tc>
      </w:tr>
      <w:tr>
        <w:tc>
          <w:tcPr>
            <w:tcW w:type="dxa" w:w="2948"/>
            <w:shd w:val="clear" w:color="auto" w:fill="F5F5F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Условия доставки</w:t>
            </w:r>
          </w:p>
        </w:tc>
        <w:tc>
          <w:tcPr>
            <w:tcW w:type="dxa" w:w="69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20"/>
              </w:rPr>
              <w:t>{UfCrmDeliveryTerms}</w:t>
            </w:r>
          </w:p>
        </w:tc>
      </w:tr>
      <w:tr>
        <w:tc>
          <w:tcPr>
            <w:tcW w:type="dxa" w:w="2948"/>
            <w:shd w:val="clear" w:color="auto" w:fill="F5F5F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Предложение действует до</w:t>
            </w:r>
          </w:p>
        </w:tc>
        <w:tc>
          <w:tcPr>
            <w:tcW w:type="dxa" w:w="69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20"/>
              </w:rPr>
              <w:t>{UfCrmOfferValidUntil}</w:t>
            </w:r>
          </w:p>
        </w:tc>
      </w:tr>
    </w:tbl>
    <w:p>
      <w:pPr>
        <w:spacing w:after="280" w:before="0"/>
      </w:pPr>
    </w:p>
    <w:p>
      <w:pPr>
        <w:spacing w:after="40" w:before="0"/>
      </w:pPr>
      <w:r>
        <w:rPr>
          <w:rFonts w:ascii="Arial" w:hAnsi="Arial" w:eastAsia="Arial"/>
          <w:b w:val="0"/>
          <w:sz w:val="20"/>
        </w:rPr>
        <w:t>С уважением,</w:t>
      </w:r>
    </w:p>
    <w:p>
      <w:pPr>
        <w:spacing w:after="0" w:before="0"/>
      </w:pPr>
      <w:r>
        <w:rPr>
          <w:rFonts w:ascii="Arial" w:hAnsi="Arial" w:eastAsia="Arial"/>
          <w:b/>
          <w:sz w:val="20"/>
        </w:rPr>
        <w:t>{AssignedFormattedName}</w:t>
      </w:r>
    </w:p>
    <w:p>
      <w:pPr>
        <w:spacing w:after="0" w:before="0"/>
      </w:pPr>
      <w:r>
        <w:rPr>
          <w:rFonts w:ascii="Arial" w:hAnsi="Arial" w:eastAsia="Arial"/>
          <w:b w:val="0"/>
          <w:color w:val="555555"/>
          <w:sz w:val="18"/>
        </w:rPr>
        <w:t>{AssignedWorkPosition}</w:t>
      </w:r>
    </w:p>
    <w:p>
      <w:pPr>
        <w:spacing w:after="0" w:before="0"/>
      </w:pPr>
      <w:r>
        <w:rPr>
          <w:rFonts w:ascii="Arial" w:hAnsi="Arial" w:eastAsia="Arial"/>
          <w:b w:val="0"/>
          <w:color w:val="555555"/>
          <w:sz w:val="18"/>
        </w:rPr>
        <w:t>{AssignedWorkPhone}  {AssignedEmail}</w:t>
      </w: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Panda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